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33" w:rsidRDefault="00B33933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:rsidR="00FD217B" w:rsidRDefault="00327217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Minutes</w:t>
      </w:r>
      <w:r w:rsidR="00FD217B" w:rsidRPr="00CB3A72">
        <w:rPr>
          <w:rFonts w:asciiTheme="majorHAnsi" w:hAnsiTheme="majorHAnsi" w:cstheme="majorHAnsi"/>
          <w:b/>
          <w:sz w:val="28"/>
        </w:rPr>
        <w:t xml:space="preserve">: </w:t>
      </w:r>
      <w:r w:rsidR="00E71BEA">
        <w:rPr>
          <w:rFonts w:asciiTheme="majorHAnsi" w:hAnsiTheme="majorHAnsi" w:cstheme="majorHAnsi"/>
          <w:b/>
          <w:sz w:val="28"/>
        </w:rPr>
        <w:t>April 29th</w:t>
      </w:r>
      <w:r w:rsidR="00FD217B">
        <w:rPr>
          <w:rFonts w:asciiTheme="majorHAnsi" w:hAnsiTheme="majorHAnsi" w:cstheme="majorHAnsi"/>
          <w:b/>
          <w:sz w:val="28"/>
        </w:rPr>
        <w:t>, 2021</w:t>
      </w:r>
    </w:p>
    <w:p w:rsidR="00FD217B" w:rsidRPr="00CB3A72" w:rsidRDefault="00FD217B" w:rsidP="00FD217B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Minutes</w:t>
      </w:r>
      <w:r w:rsidRPr="00F0569B">
        <w:rPr>
          <w:rFonts w:asciiTheme="majorHAnsi" w:hAnsiTheme="majorHAnsi" w:cstheme="majorHAnsi"/>
          <w:color w:val="000000" w:themeColor="text1"/>
        </w:rPr>
        <w:t xml:space="preserve"> </w:t>
      </w:r>
    </w:p>
    <w:p w:rsidR="00405908" w:rsidRDefault="00405908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Member Feedback Items</w:t>
      </w: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Tuition Assistance D</w:t>
      </w:r>
      <w:r w:rsidRPr="00D31EE2">
        <w:rPr>
          <w:rFonts w:asciiTheme="majorHAnsi" w:hAnsiTheme="majorHAnsi" w:cstheme="majorHAnsi"/>
          <w:color w:val="000000" w:themeColor="text1"/>
        </w:rPr>
        <w:t>ocument</w:t>
      </w:r>
      <w:r>
        <w:rPr>
          <w:rFonts w:asciiTheme="majorHAnsi" w:hAnsiTheme="majorHAnsi" w:cstheme="majorHAnsi"/>
          <w:color w:val="000000" w:themeColor="text1"/>
        </w:rPr>
        <w:t xml:space="preserve"> – Anything further?</w:t>
      </w:r>
    </w:p>
    <w:p w:rsidR="00FD217B" w:rsidRDefault="00C01509" w:rsidP="00FD217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Additional d</w:t>
      </w:r>
      <w:r w:rsidR="00CC6953">
        <w:rPr>
          <w:rFonts w:asciiTheme="majorHAnsi" w:hAnsiTheme="majorHAnsi" w:cstheme="majorHAnsi"/>
          <w:color w:val="000000" w:themeColor="text1"/>
        </w:rPr>
        <w:t>iscussion took place</w:t>
      </w:r>
      <w:r>
        <w:rPr>
          <w:rFonts w:asciiTheme="majorHAnsi" w:hAnsiTheme="majorHAnsi" w:cstheme="majorHAnsi"/>
          <w:color w:val="000000" w:themeColor="text1"/>
        </w:rPr>
        <w:t xml:space="preserve"> as no decision had been reached in last month’s meeting.  Document was again reviewed and </w:t>
      </w:r>
      <w:r w:rsidR="00CC6953">
        <w:rPr>
          <w:rFonts w:asciiTheme="majorHAnsi" w:hAnsiTheme="majorHAnsi" w:cstheme="majorHAnsi"/>
          <w:color w:val="000000" w:themeColor="text1"/>
        </w:rPr>
        <w:t xml:space="preserve">motion made to approve </w:t>
      </w:r>
      <w:r>
        <w:rPr>
          <w:rFonts w:asciiTheme="majorHAnsi" w:hAnsiTheme="majorHAnsi" w:cstheme="majorHAnsi"/>
          <w:color w:val="000000" w:themeColor="text1"/>
        </w:rPr>
        <w:t xml:space="preserve">changes to the </w:t>
      </w:r>
      <w:r w:rsidR="00CC6953">
        <w:rPr>
          <w:rFonts w:asciiTheme="majorHAnsi" w:hAnsiTheme="majorHAnsi" w:cstheme="majorHAnsi"/>
          <w:color w:val="000000" w:themeColor="text1"/>
        </w:rPr>
        <w:t>form</w:t>
      </w:r>
      <w:r>
        <w:rPr>
          <w:rFonts w:asciiTheme="majorHAnsi" w:hAnsiTheme="majorHAnsi" w:cstheme="majorHAnsi"/>
          <w:color w:val="000000" w:themeColor="text1"/>
        </w:rPr>
        <w:t>.  Aubrey will get with Adam and will get the link corrected.</w:t>
      </w:r>
      <w:r w:rsidR="00F9561A">
        <w:rPr>
          <w:rFonts w:asciiTheme="majorHAnsi" w:hAnsiTheme="majorHAnsi" w:cstheme="majorHAnsi"/>
          <w:color w:val="000000" w:themeColor="text1"/>
        </w:rPr>
        <w:t xml:space="preserve"> </w:t>
      </w:r>
      <w:r w:rsidR="00F9561A">
        <w:rPr>
          <w:rFonts w:asciiTheme="majorHAnsi" w:hAnsiTheme="majorHAnsi" w:cstheme="majorHAnsi"/>
          <w:color w:val="2E74B5" w:themeColor="accent1" w:themeShade="BF"/>
        </w:rPr>
        <w:t>Complete.</w:t>
      </w:r>
    </w:p>
    <w:p w:rsidR="00FD217B" w:rsidRDefault="00FD217B" w:rsidP="00FD217B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E276B2">
        <w:rPr>
          <w:rFonts w:asciiTheme="majorHAnsi" w:hAnsiTheme="majorHAnsi" w:cstheme="majorHAnsi"/>
          <w:color w:val="000000" w:themeColor="text1"/>
        </w:rPr>
        <w:t>Benefit Idea - Texas Legal</w:t>
      </w:r>
      <w:r w:rsidR="00957745">
        <w:rPr>
          <w:rFonts w:asciiTheme="majorHAnsi" w:hAnsiTheme="majorHAnsi" w:cstheme="majorHAnsi"/>
          <w:color w:val="000000" w:themeColor="text1"/>
        </w:rPr>
        <w:t xml:space="preserve"> – Updates?</w:t>
      </w:r>
    </w:p>
    <w:p w:rsidR="00FD217B" w:rsidRDefault="00B70659" w:rsidP="00FD217B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Employee wanted resource for will (Texas Legal – specifically)</w:t>
      </w:r>
      <w:r w:rsidR="00C01509">
        <w:rPr>
          <w:rFonts w:asciiTheme="majorHAnsi" w:hAnsiTheme="majorHAnsi" w:cstheme="majorHAnsi"/>
          <w:color w:val="000000" w:themeColor="text1"/>
        </w:rPr>
        <w:t xml:space="preserve"> added as an employee benefit.  </w:t>
      </w:r>
      <w:r>
        <w:rPr>
          <w:rFonts w:asciiTheme="majorHAnsi" w:hAnsiTheme="majorHAnsi" w:cstheme="majorHAnsi"/>
          <w:color w:val="000000" w:themeColor="text1"/>
        </w:rPr>
        <w:t xml:space="preserve">Aubrey will forward information to Benefits and Adam.  We do </w:t>
      </w:r>
      <w:r w:rsidR="00C01509">
        <w:rPr>
          <w:rFonts w:asciiTheme="majorHAnsi" w:hAnsiTheme="majorHAnsi" w:cstheme="majorHAnsi"/>
          <w:color w:val="000000" w:themeColor="text1"/>
        </w:rPr>
        <w:t xml:space="preserve">currently </w:t>
      </w:r>
      <w:r>
        <w:rPr>
          <w:rFonts w:asciiTheme="majorHAnsi" w:hAnsiTheme="majorHAnsi" w:cstheme="majorHAnsi"/>
          <w:color w:val="000000" w:themeColor="text1"/>
        </w:rPr>
        <w:t xml:space="preserve">have legal resources as </w:t>
      </w:r>
      <w:r w:rsidR="00C01509">
        <w:rPr>
          <w:rFonts w:asciiTheme="majorHAnsi" w:hAnsiTheme="majorHAnsi" w:cstheme="majorHAnsi"/>
          <w:color w:val="000000" w:themeColor="text1"/>
        </w:rPr>
        <w:t xml:space="preserve">a </w:t>
      </w:r>
      <w:r>
        <w:rPr>
          <w:rFonts w:asciiTheme="majorHAnsi" w:hAnsiTheme="majorHAnsi" w:cstheme="majorHAnsi"/>
          <w:color w:val="000000" w:themeColor="text1"/>
        </w:rPr>
        <w:t>benefit option</w:t>
      </w:r>
      <w:r w:rsidR="00C01509">
        <w:rPr>
          <w:rFonts w:asciiTheme="majorHAnsi" w:hAnsiTheme="majorHAnsi" w:cstheme="majorHAnsi"/>
          <w:color w:val="000000" w:themeColor="text1"/>
        </w:rPr>
        <w:t>.</w:t>
      </w:r>
      <w:r w:rsidR="00F9561A">
        <w:rPr>
          <w:rFonts w:asciiTheme="majorHAnsi" w:hAnsiTheme="majorHAnsi" w:cstheme="majorHAnsi"/>
          <w:color w:val="000000" w:themeColor="text1"/>
        </w:rPr>
        <w:t xml:space="preserve"> </w:t>
      </w:r>
      <w:r w:rsidR="00F9561A">
        <w:rPr>
          <w:rFonts w:asciiTheme="majorHAnsi" w:hAnsiTheme="majorHAnsi" w:cstheme="majorHAnsi"/>
          <w:color w:val="2E74B5" w:themeColor="accent1" w:themeShade="BF"/>
        </w:rPr>
        <w:t>Complete.</w:t>
      </w:r>
    </w:p>
    <w:p w:rsidR="00957745" w:rsidRPr="00F9561A" w:rsidRDefault="00957745" w:rsidP="0095774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</w:t>
      </w:r>
      <w:r w:rsidR="00F9561A">
        <w:rPr>
          <w:rFonts w:asciiTheme="majorHAnsi" w:hAnsiTheme="majorHAnsi" w:cstheme="majorHAnsi"/>
          <w:color w:val="000000" w:themeColor="text1"/>
        </w:rPr>
        <w:t xml:space="preserve">eadline on Scholarship’s </w:t>
      </w:r>
      <w:proofErr w:type="gramStart"/>
      <w:r w:rsidR="00F9561A">
        <w:rPr>
          <w:rFonts w:asciiTheme="majorHAnsi" w:hAnsiTheme="majorHAnsi" w:cstheme="majorHAnsi"/>
          <w:color w:val="000000" w:themeColor="text1"/>
        </w:rPr>
        <w:t>Upheld</w:t>
      </w:r>
      <w:proofErr w:type="gramEnd"/>
      <w:r w:rsidR="00F9561A">
        <w:rPr>
          <w:rFonts w:asciiTheme="majorHAnsi" w:hAnsiTheme="majorHAnsi" w:cstheme="majorHAnsi"/>
          <w:color w:val="000000" w:themeColor="text1"/>
        </w:rPr>
        <w:t xml:space="preserve">. </w:t>
      </w:r>
      <w:r w:rsidR="00F9561A" w:rsidRPr="00F9561A">
        <w:rPr>
          <w:rFonts w:asciiTheme="majorHAnsi" w:hAnsiTheme="majorHAnsi" w:cstheme="majorHAnsi"/>
          <w:color w:val="2E74B5" w:themeColor="accent1" w:themeShade="BF"/>
        </w:rPr>
        <w:t>Complete.</w:t>
      </w:r>
    </w:p>
    <w:p w:rsidR="00F9561A" w:rsidRDefault="00F9561A" w:rsidP="00F9561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Decided not to have reminder on deadline. 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 xml:space="preserve">Officer Reports </w:t>
      </w:r>
    </w:p>
    <w:p w:rsidR="00FD217B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Chair's Report (Aubrey Craft</w:t>
      </w:r>
      <w:r>
        <w:rPr>
          <w:rFonts w:asciiTheme="majorHAnsi" w:hAnsiTheme="majorHAnsi" w:cstheme="majorHAnsi"/>
          <w:color w:val="000000" w:themeColor="text1"/>
        </w:rPr>
        <w:t>)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Fundraising – ideas and action?</w:t>
      </w:r>
    </w:p>
    <w:p w:rsidR="00C01509" w:rsidRDefault="00C01509" w:rsidP="00C0150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If we have any, please send email to group</w:t>
      </w:r>
    </w:p>
    <w:p w:rsidR="00F9561A" w:rsidRDefault="00F9561A" w:rsidP="00C0150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Mask idea $5.49 per mask (no group discount). Possible welcome back to the office token. Aubrey to email company for possible discount. $2415 tot</w:t>
      </w:r>
      <w:r w:rsidR="00D92D0E">
        <w:rPr>
          <w:rFonts w:asciiTheme="majorHAnsi" w:hAnsiTheme="majorHAnsi" w:cstheme="majorHAnsi"/>
          <w:color w:val="2E74B5" w:themeColor="accent1" w:themeShade="BF"/>
        </w:rPr>
        <w:t xml:space="preserve">al for every employee. No tax calculation needed. Key points would be when they can be delivered and if we are able to cancel timely if needed. </w:t>
      </w:r>
      <w:r>
        <w:rPr>
          <w:rFonts w:asciiTheme="majorHAnsi" w:hAnsiTheme="majorHAnsi" w:cstheme="majorHAnsi"/>
          <w:color w:val="2E74B5" w:themeColor="accent1" w:themeShade="BF"/>
        </w:rPr>
        <w:t>Could decorate the lobby of MCB.</w:t>
      </w:r>
    </w:p>
    <w:p w:rsidR="00957745" w:rsidRDefault="00957745" w:rsidP="00957745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Vote on New Plaque </w:t>
      </w:r>
    </w:p>
    <w:p w:rsidR="00D92D0E" w:rsidRPr="00D92D0E" w:rsidRDefault="00D92D0E" w:rsidP="00D92D0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Additional Plaque vs. Extension Plaque</w:t>
      </w:r>
    </w:p>
    <w:p w:rsidR="00D92D0E" w:rsidRDefault="00D92D0E" w:rsidP="00D92D0E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Voted on Additional Plaque with refreshed logo. Based on the logic of how refreshing it will look and less price wise. </w:t>
      </w:r>
    </w:p>
    <w:p w:rsidR="00957745" w:rsidRDefault="00957745" w:rsidP="00957745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Cookbook – in process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Trying to get </w:t>
      </w:r>
      <w:r w:rsidR="009075FF">
        <w:rPr>
          <w:rFonts w:asciiTheme="majorHAnsi" w:hAnsiTheme="majorHAnsi" w:cstheme="majorHAnsi"/>
          <w:color w:val="000000" w:themeColor="text1"/>
        </w:rPr>
        <w:t xml:space="preserve">meeting </w:t>
      </w:r>
      <w:r>
        <w:rPr>
          <w:rFonts w:asciiTheme="majorHAnsi" w:hAnsiTheme="majorHAnsi" w:cstheme="majorHAnsi"/>
          <w:color w:val="000000" w:themeColor="text1"/>
        </w:rPr>
        <w:t>with Chancellor</w:t>
      </w:r>
      <w:r w:rsidR="00C01509">
        <w:rPr>
          <w:rFonts w:asciiTheme="majorHAnsi" w:hAnsiTheme="majorHAnsi" w:cstheme="majorHAnsi"/>
          <w:color w:val="000000" w:themeColor="text1"/>
        </w:rPr>
        <w:t xml:space="preserve">, would like </w:t>
      </w:r>
      <w:r>
        <w:rPr>
          <w:rFonts w:asciiTheme="majorHAnsi" w:hAnsiTheme="majorHAnsi" w:cstheme="majorHAnsi"/>
          <w:color w:val="000000" w:themeColor="text1"/>
        </w:rPr>
        <w:t xml:space="preserve"> to </w:t>
      </w:r>
      <w:r w:rsidR="00C01509">
        <w:rPr>
          <w:rFonts w:asciiTheme="majorHAnsi" w:hAnsiTheme="majorHAnsi" w:cstheme="majorHAnsi"/>
          <w:color w:val="000000" w:themeColor="text1"/>
        </w:rPr>
        <w:t xml:space="preserve">included dedication </w:t>
      </w:r>
      <w:r>
        <w:rPr>
          <w:rFonts w:asciiTheme="majorHAnsi" w:hAnsiTheme="majorHAnsi" w:cstheme="majorHAnsi"/>
          <w:color w:val="000000" w:themeColor="text1"/>
        </w:rPr>
        <w:t>to his wife</w:t>
      </w:r>
      <w:r w:rsidR="009075FF">
        <w:rPr>
          <w:rFonts w:asciiTheme="majorHAnsi" w:hAnsiTheme="majorHAnsi" w:cstheme="majorHAnsi"/>
          <w:color w:val="000000" w:themeColor="text1"/>
        </w:rPr>
        <w:t xml:space="preserve"> and recipes she loved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Ready to move forward with asking for recipes</w:t>
      </w:r>
      <w:r w:rsidR="009075FF">
        <w:rPr>
          <w:rFonts w:asciiTheme="majorHAnsi" w:hAnsiTheme="majorHAnsi" w:cstheme="majorHAnsi"/>
          <w:color w:val="000000" w:themeColor="text1"/>
        </w:rPr>
        <w:t xml:space="preserve"> from staff (include photo they would want </w:t>
      </w:r>
      <w:r w:rsidR="00C01509">
        <w:rPr>
          <w:rFonts w:asciiTheme="majorHAnsi" w:hAnsiTheme="majorHAnsi" w:cstheme="majorHAnsi"/>
          <w:color w:val="000000" w:themeColor="text1"/>
        </w:rPr>
        <w:t xml:space="preserve">shared </w:t>
      </w:r>
      <w:r w:rsidR="009075FF">
        <w:rPr>
          <w:rFonts w:asciiTheme="majorHAnsi" w:hAnsiTheme="majorHAnsi" w:cstheme="majorHAnsi"/>
          <w:color w:val="000000" w:themeColor="text1"/>
        </w:rPr>
        <w:t>included)</w:t>
      </w:r>
    </w:p>
    <w:p w:rsidR="00335E0F" w:rsidRDefault="00335E0F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Sam </w:t>
      </w:r>
      <w:r w:rsidR="00C01509">
        <w:rPr>
          <w:rFonts w:asciiTheme="majorHAnsi" w:hAnsiTheme="majorHAnsi" w:cstheme="majorHAnsi"/>
          <w:color w:val="000000" w:themeColor="text1"/>
        </w:rPr>
        <w:t xml:space="preserve">will be handling </w:t>
      </w:r>
      <w:r>
        <w:rPr>
          <w:rFonts w:asciiTheme="majorHAnsi" w:hAnsiTheme="majorHAnsi" w:cstheme="majorHAnsi"/>
          <w:color w:val="000000" w:themeColor="text1"/>
        </w:rPr>
        <w:t>the publishing side</w:t>
      </w:r>
      <w:r w:rsidR="00C01509">
        <w:rPr>
          <w:rFonts w:asciiTheme="majorHAnsi" w:hAnsiTheme="majorHAnsi" w:cstheme="majorHAnsi"/>
          <w:color w:val="000000" w:themeColor="text1"/>
        </w:rPr>
        <w:t xml:space="preserve"> of the cookbook</w:t>
      </w:r>
    </w:p>
    <w:p w:rsidR="00D92D0E" w:rsidRDefault="00D92D0E" w:rsidP="00335E0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No official updates – still in process of informational gathering/publishing. </w:t>
      </w:r>
    </w:p>
    <w:p w:rsidR="009075FF" w:rsidRPr="009075FF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D31EE2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Vice Chair’s Report (Sam Lewis)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Magic Show Fundraiser</w:t>
      </w:r>
    </w:p>
    <w:p w:rsidR="009075FF" w:rsidRDefault="009075FF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Should be</w:t>
      </w:r>
      <w:r w:rsidR="00D92D0E">
        <w:rPr>
          <w:rFonts w:asciiTheme="majorHAnsi" w:hAnsiTheme="majorHAnsi" w:cstheme="majorHAnsi"/>
          <w:color w:val="000000" w:themeColor="text1"/>
        </w:rPr>
        <w:t xml:space="preserve"> getting check for profit share. </w:t>
      </w:r>
      <w:r w:rsidR="00D92D0E">
        <w:rPr>
          <w:rFonts w:asciiTheme="majorHAnsi" w:hAnsiTheme="majorHAnsi" w:cstheme="majorHAnsi"/>
          <w:color w:val="2E74B5" w:themeColor="accent1" w:themeShade="BF"/>
        </w:rPr>
        <w:t xml:space="preserve">Complete and secured funding. </w:t>
      </w:r>
    </w:p>
    <w:p w:rsidR="00FD217B" w:rsidRDefault="00FD217B" w:rsidP="00FD217B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</w:t>
      </w:r>
      <w:r w:rsidRPr="007742DC">
        <w:rPr>
          <w:rFonts w:asciiTheme="majorHAnsi" w:hAnsiTheme="majorHAnsi" w:cstheme="majorHAnsi"/>
          <w:color w:val="000000" w:themeColor="text1"/>
        </w:rPr>
        <w:t>ood drive request by an employee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075FF">
        <w:rPr>
          <w:rFonts w:asciiTheme="majorHAnsi" w:hAnsiTheme="majorHAnsi" w:cstheme="majorHAnsi"/>
          <w:color w:val="000000" w:themeColor="text1"/>
        </w:rPr>
        <w:t>–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57745">
        <w:rPr>
          <w:rFonts w:asciiTheme="majorHAnsi" w:hAnsiTheme="majorHAnsi" w:cstheme="majorHAnsi"/>
          <w:color w:val="000000" w:themeColor="text1"/>
        </w:rPr>
        <w:t>updates?</w:t>
      </w:r>
    </w:p>
    <w:p w:rsidR="009075FF" w:rsidRDefault="00FE1561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Food bank was contacted and we w</w:t>
      </w:r>
      <w:r w:rsidR="009075FF">
        <w:rPr>
          <w:rFonts w:asciiTheme="majorHAnsi" w:hAnsiTheme="majorHAnsi" w:cstheme="majorHAnsi"/>
          <w:color w:val="000000" w:themeColor="text1"/>
        </w:rPr>
        <w:t>ill b</w:t>
      </w:r>
      <w:r>
        <w:rPr>
          <w:rFonts w:asciiTheme="majorHAnsi" w:hAnsiTheme="majorHAnsi" w:cstheme="majorHAnsi"/>
          <w:color w:val="000000" w:themeColor="text1"/>
        </w:rPr>
        <w:t>e setting up 3 collection bins.  W</w:t>
      </w:r>
      <w:r w:rsidR="009075FF">
        <w:rPr>
          <w:rFonts w:asciiTheme="majorHAnsi" w:hAnsiTheme="majorHAnsi" w:cstheme="majorHAnsi"/>
          <w:color w:val="000000" w:themeColor="text1"/>
        </w:rPr>
        <w:t xml:space="preserve">ill be making flyer for </w:t>
      </w:r>
      <w:r>
        <w:rPr>
          <w:rFonts w:asciiTheme="majorHAnsi" w:hAnsiTheme="majorHAnsi" w:cstheme="majorHAnsi"/>
          <w:color w:val="000000" w:themeColor="text1"/>
        </w:rPr>
        <w:t xml:space="preserve">office and email communication.  The bins will be </w:t>
      </w:r>
      <w:r w:rsidR="009075FF">
        <w:rPr>
          <w:rFonts w:asciiTheme="majorHAnsi" w:hAnsiTheme="majorHAnsi" w:cstheme="majorHAnsi"/>
          <w:color w:val="000000" w:themeColor="text1"/>
        </w:rPr>
        <w:t>put on 2</w:t>
      </w:r>
      <w:r w:rsidR="009075FF" w:rsidRPr="009075FF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9075FF">
        <w:rPr>
          <w:rFonts w:asciiTheme="majorHAnsi" w:hAnsiTheme="majorHAnsi" w:cstheme="majorHAnsi"/>
          <w:color w:val="000000" w:themeColor="text1"/>
        </w:rPr>
        <w:t xml:space="preserve"> floor, first floor is a bit of a mess.</w:t>
      </w:r>
    </w:p>
    <w:p w:rsidR="00D92D0E" w:rsidRDefault="00D92D0E" w:rsidP="009075FF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Will launch around June 1</w:t>
      </w:r>
      <w:r w:rsidRPr="00D92D0E">
        <w:rPr>
          <w:rFonts w:asciiTheme="majorHAnsi" w:hAnsiTheme="majorHAnsi" w:cstheme="majorHAnsi"/>
          <w:color w:val="2E74B5" w:themeColor="accent1" w:themeShade="BF"/>
          <w:vertAlign w:val="superscript"/>
        </w:rPr>
        <w:t>st</w:t>
      </w:r>
      <w:r>
        <w:rPr>
          <w:rFonts w:asciiTheme="majorHAnsi" w:hAnsiTheme="majorHAnsi" w:cstheme="majorHAnsi"/>
          <w:color w:val="2E74B5" w:themeColor="accent1" w:themeShade="BF"/>
        </w:rPr>
        <w:t xml:space="preserve"> roughly. </w:t>
      </w:r>
    </w:p>
    <w:p w:rsidR="009075FF" w:rsidRPr="009075FF" w:rsidRDefault="009075FF" w:rsidP="009075FF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70FD1" w:rsidRDefault="00FD217B" w:rsidP="00FD217B">
      <w:pPr>
        <w:pStyle w:val="ListParagraph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Treasurer's Report (Glenda Rogers)</w:t>
      </w:r>
    </w:p>
    <w:p w:rsidR="009075FF" w:rsidRDefault="00957745" w:rsidP="009075FF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Updates on Standard Report</w:t>
      </w:r>
    </w:p>
    <w:p w:rsidR="00D90361" w:rsidRDefault="00D90361" w:rsidP="009075FF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Scholarships were deducted.</w:t>
      </w:r>
    </w:p>
    <w:p w:rsidR="00D92D0E" w:rsidRDefault="00D90361" w:rsidP="009075FF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>Considering future expenses on report.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Secretary’s Report (Dalton Q. Humphrey)</w:t>
      </w:r>
    </w:p>
    <w:p w:rsidR="00FD217B" w:rsidRDefault="00FD217B" w:rsidP="00FD217B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Feedback welcom</w:t>
      </w:r>
      <w:r w:rsidR="00C01509">
        <w:rPr>
          <w:rFonts w:asciiTheme="majorHAnsi" w:hAnsiTheme="majorHAnsi" w:cstheme="majorHAnsi"/>
          <w:color w:val="000000" w:themeColor="text1"/>
        </w:rPr>
        <w:t xml:space="preserve">e on agenda and minutes </w:t>
      </w: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Committees</w:t>
      </w:r>
    </w:p>
    <w:p w:rsidR="00FD217B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Scholarship Committee's Report (Nathan Ciomperlik)</w:t>
      </w:r>
    </w:p>
    <w:p w:rsidR="00C01509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Will be sending out report</w:t>
      </w:r>
      <w:r w:rsidR="00FE1561">
        <w:rPr>
          <w:rFonts w:asciiTheme="majorHAnsi" w:hAnsiTheme="majorHAnsi" w:cstheme="majorHAnsi"/>
          <w:color w:val="000000" w:themeColor="text1"/>
        </w:rPr>
        <w:t>, was waiting for the payout to be completed</w:t>
      </w:r>
    </w:p>
    <w:p w:rsidR="00FD217B" w:rsidRPr="00B066FF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 xml:space="preserve">EOQ Committee’s Report </w:t>
      </w:r>
      <w:r>
        <w:rPr>
          <w:rFonts w:asciiTheme="majorHAnsi" w:hAnsiTheme="majorHAnsi" w:cstheme="majorHAnsi"/>
          <w:color w:val="000000" w:themeColor="text1"/>
        </w:rPr>
        <w:t>(Joan Muniz)</w:t>
      </w:r>
    </w:p>
    <w:p w:rsidR="00C01509" w:rsidRDefault="00FE15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next one is e</w:t>
      </w:r>
      <w:r w:rsidR="00C01509">
        <w:rPr>
          <w:rFonts w:asciiTheme="majorHAnsi" w:hAnsiTheme="majorHAnsi" w:cstheme="majorHAnsi"/>
          <w:color w:val="000000" w:themeColor="text1"/>
        </w:rPr>
        <w:t xml:space="preserve">nd of April, committee </w:t>
      </w:r>
      <w:r>
        <w:rPr>
          <w:rFonts w:asciiTheme="majorHAnsi" w:hAnsiTheme="majorHAnsi" w:cstheme="majorHAnsi"/>
          <w:color w:val="000000" w:themeColor="text1"/>
        </w:rPr>
        <w:t xml:space="preserve">will make </w:t>
      </w:r>
      <w:r w:rsidR="00C01509">
        <w:rPr>
          <w:rFonts w:asciiTheme="majorHAnsi" w:hAnsiTheme="majorHAnsi" w:cstheme="majorHAnsi"/>
          <w:color w:val="000000" w:themeColor="text1"/>
        </w:rPr>
        <w:t>decision in May, awarded in June</w:t>
      </w:r>
    </w:p>
    <w:p w:rsidR="00C01509" w:rsidRDefault="00C01509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Both Student and employee awards, can </w:t>
      </w:r>
      <w:r w:rsidR="00FE1561">
        <w:rPr>
          <w:rFonts w:asciiTheme="majorHAnsi" w:hAnsiTheme="majorHAnsi" w:cstheme="majorHAnsi"/>
          <w:color w:val="000000" w:themeColor="text1"/>
        </w:rPr>
        <w:t xml:space="preserve">they </w:t>
      </w:r>
      <w:r>
        <w:rPr>
          <w:rFonts w:asciiTheme="majorHAnsi" w:hAnsiTheme="majorHAnsi" w:cstheme="majorHAnsi"/>
          <w:color w:val="000000" w:themeColor="text1"/>
        </w:rPr>
        <w:t>be included in June town hall</w:t>
      </w:r>
    </w:p>
    <w:p w:rsidR="00D90361" w:rsidRPr="00D90361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So far 1 applicant for employee of the quarter and 2 for Student </w:t>
      </w:r>
    </w:p>
    <w:p w:rsidR="00D90361" w:rsidRPr="00D90361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May have to move staff council closet due to some moving around in the building. Shouldn’t be an issue. </w:t>
      </w:r>
    </w:p>
    <w:p w:rsidR="00D90361" w:rsidRDefault="00D90361" w:rsidP="00C01509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May have a new possible room for Staff Council as well. </w:t>
      </w:r>
    </w:p>
    <w:p w:rsidR="00FD217B" w:rsidRPr="001415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General Business</w:t>
      </w:r>
    </w:p>
    <w:p w:rsidR="00D90361" w:rsidRPr="00D90361" w:rsidRDefault="00D90361" w:rsidP="00FD217B">
      <w:pPr>
        <w:spacing w:after="0"/>
        <w:rPr>
          <w:rFonts w:asciiTheme="majorHAnsi" w:hAnsiTheme="majorHAnsi" w:cstheme="majorHAnsi"/>
          <w:color w:val="2E74B5" w:themeColor="accent1" w:themeShade="BF"/>
        </w:rPr>
      </w:pPr>
      <w:r>
        <w:rPr>
          <w:rFonts w:asciiTheme="majorHAnsi" w:hAnsiTheme="majorHAnsi" w:cstheme="majorHAnsi"/>
          <w:color w:val="2E74B5" w:themeColor="accent1" w:themeShade="BF"/>
        </w:rPr>
        <w:t xml:space="preserve">Discuss leadership roles for year end. September, new members. </w:t>
      </w:r>
    </w:p>
    <w:p w:rsidR="00FD217B" w:rsidRPr="00F0569B" w:rsidRDefault="00FD217B" w:rsidP="00FD217B">
      <w:pPr>
        <w:pStyle w:val="ListParagraph"/>
        <w:spacing w:after="0"/>
        <w:ind w:left="108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Closing Comments/Additional Discussions</w:t>
      </w:r>
    </w:p>
    <w:p w:rsidR="00FD217B" w:rsidRPr="00F0569B" w:rsidRDefault="00FD217B" w:rsidP="00FD217B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Floor is Open to Members</w:t>
      </w:r>
    </w:p>
    <w:p w:rsidR="00FD217B" w:rsidRDefault="00FD217B" w:rsidP="00FD217B">
      <w:pPr>
        <w:numPr>
          <w:ilvl w:val="1"/>
          <w:numId w:val="1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>New Items</w:t>
      </w:r>
      <w:r w:rsidR="00957745">
        <w:rPr>
          <w:rFonts w:asciiTheme="majorHAnsi" w:hAnsiTheme="majorHAnsi" w:cstheme="majorHAnsi"/>
          <w:color w:val="000000" w:themeColor="text1"/>
        </w:rPr>
        <w:t>?</w:t>
      </w:r>
    </w:p>
    <w:p w:rsidR="00C01509" w:rsidRPr="00F0569B" w:rsidRDefault="00C01509" w:rsidP="00957745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D217B" w:rsidRPr="00F0569B" w:rsidRDefault="00FD217B" w:rsidP="00FD217B">
      <w:pPr>
        <w:spacing w:after="0"/>
        <w:rPr>
          <w:rFonts w:asciiTheme="majorHAnsi" w:hAnsiTheme="majorHAnsi" w:cstheme="majorHAnsi"/>
          <w:color w:val="000000" w:themeColor="text1"/>
        </w:rPr>
      </w:pPr>
      <w:r w:rsidRPr="00F0569B">
        <w:rPr>
          <w:rFonts w:asciiTheme="majorHAnsi" w:hAnsiTheme="majorHAnsi" w:cstheme="majorHAnsi"/>
          <w:color w:val="000000" w:themeColor="text1"/>
        </w:rPr>
        <w:tab/>
        <w:t xml:space="preserve"> </w:t>
      </w:r>
    </w:p>
    <w:p w:rsidR="00ED5BBA" w:rsidRDefault="00ED5BBA"/>
    <w:p w:rsidR="00C01509" w:rsidRDefault="00C01509"/>
    <w:sectPr w:rsidR="00C0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6A" w:rsidRDefault="00D3526A" w:rsidP="00B33933">
      <w:pPr>
        <w:spacing w:after="0" w:line="240" w:lineRule="auto"/>
      </w:pPr>
      <w:r>
        <w:separator/>
      </w:r>
    </w:p>
  </w:endnote>
  <w:endnote w:type="continuationSeparator" w:id="0">
    <w:p w:rsidR="00D3526A" w:rsidRDefault="00D3526A" w:rsidP="00B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6A" w:rsidRDefault="00D3526A" w:rsidP="00B33933">
      <w:pPr>
        <w:spacing w:after="0" w:line="240" w:lineRule="auto"/>
      </w:pPr>
      <w:r>
        <w:separator/>
      </w:r>
    </w:p>
  </w:footnote>
  <w:footnote w:type="continuationSeparator" w:id="0">
    <w:p w:rsidR="00D3526A" w:rsidRDefault="00D3526A" w:rsidP="00B3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33" w:rsidRDefault="00B33933" w:rsidP="00B33933">
    <w:pPr>
      <w:pStyle w:val="Header"/>
      <w:jc w:val="center"/>
    </w:pPr>
    <w:r>
      <w:rPr>
        <w:noProof/>
      </w:rPr>
      <w:drawing>
        <wp:inline distT="0" distB="0" distL="0" distR="0" wp14:anchorId="4A141903">
          <wp:extent cx="2475230" cy="6889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16F"/>
    <w:multiLevelType w:val="hybridMultilevel"/>
    <w:tmpl w:val="811EF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21229"/>
    <w:multiLevelType w:val="hybridMultilevel"/>
    <w:tmpl w:val="D760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95777"/>
    <w:multiLevelType w:val="hybridMultilevel"/>
    <w:tmpl w:val="B52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FFF"/>
    <w:multiLevelType w:val="hybridMultilevel"/>
    <w:tmpl w:val="93FCA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12535E"/>
    <w:multiLevelType w:val="hybridMultilevel"/>
    <w:tmpl w:val="23305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B"/>
    <w:rsid w:val="00256C48"/>
    <w:rsid w:val="00327217"/>
    <w:rsid w:val="00335E0F"/>
    <w:rsid w:val="00405908"/>
    <w:rsid w:val="007E617D"/>
    <w:rsid w:val="008A0C5F"/>
    <w:rsid w:val="009075FF"/>
    <w:rsid w:val="00957745"/>
    <w:rsid w:val="009C0140"/>
    <w:rsid w:val="00B31902"/>
    <w:rsid w:val="00B33933"/>
    <w:rsid w:val="00B70659"/>
    <w:rsid w:val="00C01509"/>
    <w:rsid w:val="00CC6953"/>
    <w:rsid w:val="00D3526A"/>
    <w:rsid w:val="00D90361"/>
    <w:rsid w:val="00D92D0E"/>
    <w:rsid w:val="00E71BEA"/>
    <w:rsid w:val="00ED5BBA"/>
    <w:rsid w:val="00F11B0D"/>
    <w:rsid w:val="00F9561A"/>
    <w:rsid w:val="00FD217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00294C-275A-4AB9-9464-9B67004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3"/>
  </w:style>
  <w:style w:type="paragraph" w:styleId="Footer">
    <w:name w:val="footer"/>
    <w:basedOn w:val="Normal"/>
    <w:link w:val="FooterChar"/>
    <w:uiPriority w:val="99"/>
    <w:unhideWhenUsed/>
    <w:rsid w:val="00B3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Alicia</dc:creator>
  <cp:keywords/>
  <dc:description/>
  <cp:lastModifiedBy>Humphrey, Dalton</cp:lastModifiedBy>
  <cp:revision>2</cp:revision>
  <dcterms:created xsi:type="dcterms:W3CDTF">2021-05-27T13:09:00Z</dcterms:created>
  <dcterms:modified xsi:type="dcterms:W3CDTF">2021-05-27T13:09:00Z</dcterms:modified>
</cp:coreProperties>
</file>